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25" w:rsidRPr="00843A25" w:rsidRDefault="00843A25" w:rsidP="00843A25">
      <w:pPr>
        <w:shd w:val="clear" w:color="auto" w:fill="FFFFFF"/>
        <w:spacing w:before="87" w:after="0" w:line="240" w:lineRule="auto"/>
        <w:ind w:firstLine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r w:rsidRPr="00843A25">
        <w:rPr>
          <w:rFonts w:ascii="Times New Roman" w:eastAsia="Times New Roman" w:hAnsi="Times New Roman" w:cs="Times New Roman"/>
          <w:color w:val="000000"/>
          <w:sz w:val="27"/>
          <w:szCs w:val="27"/>
        </w:rPr>
        <w:t>Кубок по дебатам</w:t>
      </w:r>
    </w:p>
    <w:bookmarkEnd w:id="0"/>
    <w:p w:rsidR="00843A25" w:rsidRDefault="00843A25" w:rsidP="00843A25">
      <w:pPr>
        <w:jc w:val="center"/>
      </w:pPr>
    </w:p>
    <w:p w:rsidR="00843A25" w:rsidRDefault="00843A25" w:rsidP="00843A25">
      <w:pPr>
        <w:shd w:val="clear" w:color="auto" w:fill="FFFFFF"/>
        <w:spacing w:before="87"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3A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условиях </w:t>
      </w:r>
      <w:proofErr w:type="gramStart"/>
      <w:r w:rsidRPr="00843A25">
        <w:rPr>
          <w:rFonts w:ascii="Times New Roman" w:eastAsia="Times New Roman" w:hAnsi="Times New Roman" w:cs="Times New Roman"/>
          <w:color w:val="000000"/>
          <w:sz w:val="27"/>
          <w:szCs w:val="27"/>
        </w:rPr>
        <w:t>демократического общества</w:t>
      </w:r>
      <w:proofErr w:type="gramEnd"/>
      <w:r w:rsidRPr="00843A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мы должны овладевать искусством спора, активной полемики и борьбы мнений, так как истина выявляется не в декларациях, а в доказате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льном, аргументированном обосно</w:t>
      </w:r>
      <w:r w:rsidRPr="00843A25">
        <w:rPr>
          <w:rFonts w:ascii="Times New Roman" w:eastAsia="Times New Roman" w:hAnsi="Times New Roman" w:cs="Times New Roman"/>
          <w:color w:val="000000"/>
          <w:sz w:val="27"/>
          <w:szCs w:val="27"/>
        </w:rPr>
        <w:t>вании своей точки зрения, своей позиции.</w:t>
      </w:r>
    </w:p>
    <w:p w:rsidR="00843A25" w:rsidRDefault="00843A25" w:rsidP="00843A25">
      <w:pPr>
        <w:shd w:val="clear" w:color="auto" w:fill="FFFFFF"/>
        <w:spacing w:before="87"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685D">
        <w:rPr>
          <w:rFonts w:ascii="Times New Roman" w:eastAsia="Times New Roman" w:hAnsi="Times New Roman" w:cs="Times New Roman"/>
          <w:color w:val="000000"/>
          <w:sz w:val="27"/>
          <w:szCs w:val="27"/>
        </w:rPr>
        <w:t>Споры, дискуссии постоянно сопутствуют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жизни отдельных людей и коллек</w:t>
      </w:r>
      <w:r w:rsidRPr="0042685D">
        <w:rPr>
          <w:rFonts w:ascii="Times New Roman" w:eastAsia="Times New Roman" w:hAnsi="Times New Roman" w:cs="Times New Roman"/>
          <w:color w:val="000000"/>
          <w:sz w:val="27"/>
          <w:szCs w:val="27"/>
        </w:rPr>
        <w:t>тивов.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 истина может и погиб</w:t>
      </w:r>
      <w:r w:rsidRPr="0042685D">
        <w:rPr>
          <w:rFonts w:ascii="Times New Roman" w:eastAsia="Times New Roman" w:hAnsi="Times New Roman" w:cs="Times New Roman"/>
          <w:color w:val="000000"/>
          <w:sz w:val="27"/>
          <w:szCs w:val="27"/>
        </w:rPr>
        <w:t>нуть в споре под обломками личных мнении, взаимных оскорблений и обид.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2685D">
        <w:rPr>
          <w:rFonts w:ascii="Times New Roman" w:eastAsia="Times New Roman" w:hAnsi="Times New Roman" w:cs="Times New Roman"/>
          <w:color w:val="000000"/>
          <w:sz w:val="27"/>
          <w:szCs w:val="27"/>
        </w:rPr>
        <w:t>Поэтому в процессе обсуждения любых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проблем необходимо овладеть ис</w:t>
      </w:r>
      <w:r w:rsidRPr="0042685D">
        <w:rPr>
          <w:rFonts w:ascii="Times New Roman" w:eastAsia="Times New Roman" w:hAnsi="Times New Roman" w:cs="Times New Roman"/>
          <w:color w:val="000000"/>
          <w:sz w:val="27"/>
          <w:szCs w:val="27"/>
        </w:rPr>
        <w:t>кусством ведения споров, дискуссий, чтобы напра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влять их в конструктивное, твор</w:t>
      </w:r>
      <w:r w:rsidRPr="0042685D">
        <w:rPr>
          <w:rFonts w:ascii="Times New Roman" w:eastAsia="Times New Roman" w:hAnsi="Times New Roman" w:cs="Times New Roman"/>
          <w:color w:val="000000"/>
          <w:sz w:val="27"/>
          <w:szCs w:val="27"/>
        </w:rPr>
        <w:t>ческое русло.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2685D">
        <w:rPr>
          <w:rFonts w:ascii="Times New Roman" w:eastAsia="Times New Roman" w:hAnsi="Times New Roman" w:cs="Times New Roman"/>
          <w:color w:val="000000"/>
          <w:sz w:val="27"/>
          <w:szCs w:val="27"/>
        </w:rPr>
        <w:t>Важно умение слушать и быстро аргументировать речь оппонента и, в свою очередь, удачно организовать свою речь.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843A25" w:rsidRDefault="00843A25" w:rsidP="00843A25">
      <w:pPr>
        <w:shd w:val="clear" w:color="auto" w:fill="FFFFFF"/>
        <w:spacing w:before="87"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68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учащихся школы представилась возможность   потренировать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свои умения </w:t>
      </w:r>
      <w:r w:rsidRPr="004268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вести спор, корректно относится ко всем участникам,  проявляя коммуникативные  и познавательные компетенции.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2685D">
        <w:rPr>
          <w:rFonts w:ascii="Times New Roman" w:eastAsia="Times New Roman" w:hAnsi="Times New Roman" w:cs="Times New Roman"/>
          <w:color w:val="000000"/>
          <w:sz w:val="27"/>
          <w:szCs w:val="27"/>
        </w:rPr>
        <w:t>22-23-24 марта прошли интеллектуальные игры «Кубки по дебатам». За две недели до этого каждый класс получил вопросы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268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задания с противоположными вариантами ответов. За это время ребятам нужно было выбрать тактику, найти информацию по предложенным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темам. В начале каждого К</w:t>
      </w:r>
      <w:r w:rsidRPr="004268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убка была организованна жеребьёвка, включающая выборный вариант ответа на предложенный тезис, очерёдность игры и соперник.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Учащиеся размышляли  над вопросами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«Для чего мы учимся», «Может ли быть русский язык языком международного общения?»</w:t>
      </w:r>
      <w:proofErr w:type="gramStart"/>
      <w:r w:rsidRPr="004268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«Зоопарк – это спасение для животных»?, «Книги или компьютеры. Кто победит в будущем?» и др.</w:t>
      </w:r>
    </w:p>
    <w:p w:rsidR="00843A25" w:rsidRDefault="00252EDA" w:rsidP="00843A25">
      <w:pPr>
        <w:shd w:val="clear" w:color="auto" w:fill="FFFFFF"/>
        <w:spacing w:before="87"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Споры были эмоциональными, даже «жаркими». Но всё же, </w:t>
      </w:r>
      <w:r w:rsidR="00843A25">
        <w:rPr>
          <w:rFonts w:ascii="Times New Roman" w:eastAsia="Times New Roman" w:hAnsi="Times New Roman" w:cs="Times New Roman"/>
          <w:color w:val="000000"/>
          <w:sz w:val="27"/>
          <w:szCs w:val="27"/>
        </w:rPr>
        <w:t>«Кубки по дебатам» прошли в доброжелательной атмосфере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не без юмористической нотки</w:t>
      </w:r>
      <w:r w:rsidR="00843A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итогам каждого кубка выявлены победители.</w:t>
      </w:r>
    </w:p>
    <w:p w:rsidR="00C4679A" w:rsidRDefault="00C4679A"/>
    <w:sectPr w:rsidR="00C4679A" w:rsidSect="00843A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25"/>
    <w:rsid w:val="00252EDA"/>
    <w:rsid w:val="00465F61"/>
    <w:rsid w:val="007A56BC"/>
    <w:rsid w:val="00843A25"/>
    <w:rsid w:val="00851D5B"/>
    <w:rsid w:val="00C4679A"/>
    <w:rsid w:val="00C9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Жанночка</dc:creator>
  <cp:lastModifiedBy>User</cp:lastModifiedBy>
  <cp:revision>2</cp:revision>
  <dcterms:created xsi:type="dcterms:W3CDTF">2016-03-24T10:27:00Z</dcterms:created>
  <dcterms:modified xsi:type="dcterms:W3CDTF">2016-03-24T10:27:00Z</dcterms:modified>
</cp:coreProperties>
</file>